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>
      <w:pPr>
        <w:spacing w:after="312" w:afterLines="100"/>
        <w:jc w:val="center"/>
      </w:pPr>
      <w:r>
        <w:rPr>
          <w:rFonts w:hint="eastAsia" w:ascii="黑体" w:hAnsi="黑体" w:eastAsia="黑体" w:cs="黑体"/>
          <w:sz w:val="32"/>
          <w:szCs w:val="32"/>
        </w:rPr>
        <w:t>山东服装职业学院2021届毕业生情况统计表</w:t>
      </w:r>
    </w:p>
    <w:tbl>
      <w:tblPr>
        <w:tblStyle w:val="4"/>
        <w:tblW w:w="851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3155"/>
        <w:gridCol w:w="1283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院系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服装工程与管理系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服装设计与工艺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266</w:t>
            </w:r>
          </w:p>
        </w:tc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服装与服饰设计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308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服装设计与表演系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服装表演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7</w:t>
            </w:r>
          </w:p>
        </w:tc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服装陈列与展示设计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31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服装与服饰设计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145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民族服装与服饰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音乐表演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227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艺术与设计系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动漫制作技术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73</w:t>
            </w:r>
          </w:p>
        </w:tc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美术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22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视觉传播设计与制作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129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室内艺术设计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186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数字媒体艺术设计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68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新闻采编与制作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43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国际贸易系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电子商务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115</w:t>
            </w:r>
          </w:p>
        </w:tc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工商企业管理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26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国际贸易实务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市场营销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77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机电一体化技术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237</w:t>
            </w:r>
          </w:p>
        </w:tc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机械制造与自动化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10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计算机网络技术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64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计算机应用技术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352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软件技术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17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</w:rPr>
              <w:t>财经系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财务管理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14</w:t>
            </w:r>
          </w:p>
        </w:tc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会计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388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酒店管理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39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旅游管理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130</w:t>
            </w:r>
          </w:p>
        </w:tc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2"/>
              </w:rPr>
              <w:t>2994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2"/>
              </w:rPr>
              <w:t>2994</w:t>
            </w:r>
          </w:p>
        </w:tc>
      </w:tr>
    </w:tbl>
    <w:p>
      <w:pPr>
        <w:spacing w:after="312" w:afterLines="1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after="312" w:afterLines="1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after="312" w:afterLines="100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山东服装职业学院202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届毕业生情况统计表</w:t>
      </w:r>
    </w:p>
    <w:tbl>
      <w:tblPr>
        <w:tblStyle w:val="4"/>
        <w:tblW w:w="846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3193"/>
        <w:gridCol w:w="1011"/>
        <w:gridCol w:w="1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院系</w:t>
            </w:r>
          </w:p>
        </w:tc>
        <w:tc>
          <w:tcPr>
            <w:tcW w:w="3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专业名称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服装工程与管理系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服装设计与工艺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服装设计与表演系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服装陈列与展示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设计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服装表演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民族服装与服饰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人物形象设计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艺术与设计系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与制作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新闻采编与制作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制作技术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国际贸易系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国际贸易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实务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工商企业管理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信息工程系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机电一体化技术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计算机网络技术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物联网技术与应用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软件技术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动漫制作技术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机械制造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财经系</w:t>
            </w: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3575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3575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06"/>
    <w:rsid w:val="00257714"/>
    <w:rsid w:val="00366EB2"/>
    <w:rsid w:val="00392406"/>
    <w:rsid w:val="0041571A"/>
    <w:rsid w:val="0098745B"/>
    <w:rsid w:val="17D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795</Characters>
  <Lines>6</Lines>
  <Paragraphs>1</Paragraphs>
  <TotalTime>13</TotalTime>
  <ScaleCrop>false</ScaleCrop>
  <LinksUpToDate>false</LinksUpToDate>
  <CharactersWithSpaces>933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2021-06-05T02:08:00Z</dcterms:created>
  <dc:creator>Microsoft</dc:creator>
  <cp:lastModifiedBy>sunpei</cp:lastModifiedBy>
  <dcterms:modified xsi:type="dcterms:W3CDTF">2021-06-07T06:48:02Z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BFB870C10D2249779F04C28E5D37C08A</vt:lpwstr>
  </property>
</Properties>
</file>